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98"/>
        <w:gridCol w:w="6750"/>
      </w:tblGrid>
      <w:tr w:rsidR="002A64CA" w14:paraId="621A18C3" w14:textId="77777777" w:rsidTr="00AC451B">
        <w:tblPrEx>
          <w:tblCellMar>
            <w:top w:w="0" w:type="dxa"/>
            <w:bottom w:w="0" w:type="dxa"/>
          </w:tblCellMar>
        </w:tblPrEx>
        <w:trPr>
          <w:trHeight w:val="2340"/>
        </w:trPr>
        <w:tc>
          <w:tcPr>
            <w:tcW w:w="2898" w:type="dxa"/>
          </w:tcPr>
          <w:p w14:paraId="65D0470E" w14:textId="2CAAFB16" w:rsidR="002A64CA" w:rsidRDefault="002A64CA" w:rsidP="00AC451B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69E3DE33" wp14:editId="77D7CB9B">
                  <wp:extent cx="1699260" cy="1440180"/>
                  <wp:effectExtent l="0" t="0" r="0" b="7620"/>
                  <wp:docPr id="30782132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26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0242DFF2" w14:textId="77777777" w:rsidR="002A64CA" w:rsidRDefault="002A64CA" w:rsidP="00AC451B">
            <w:pPr>
              <w:pStyle w:val="Heading1"/>
              <w:rPr>
                <w:rFonts w:ascii="Arial Narrow" w:hAnsi="Arial Narrow"/>
                <w:sz w:val="52"/>
              </w:rPr>
            </w:pPr>
          </w:p>
          <w:p w14:paraId="5A96040E" w14:textId="77777777" w:rsidR="002A64CA" w:rsidRDefault="002A64CA" w:rsidP="00AC451B">
            <w:pPr>
              <w:pStyle w:val="Heading1"/>
              <w:rPr>
                <w:rFonts w:ascii="Arial Narrow" w:hAnsi="Arial Narrow"/>
                <w:sz w:val="52"/>
              </w:rPr>
            </w:pPr>
            <w:r>
              <w:rPr>
                <w:rFonts w:ascii="Arial Narrow" w:hAnsi="Arial Narrow"/>
                <w:sz w:val="52"/>
              </w:rPr>
              <w:t>WHITESAND FIRST NATION</w:t>
            </w:r>
          </w:p>
          <w:p w14:paraId="0484F8C1" w14:textId="77777777" w:rsidR="00501733" w:rsidRDefault="002A64CA" w:rsidP="00501733">
            <w:pPr>
              <w:spacing w:after="0" w:line="278" w:lineRule="auto"/>
              <w:jc w:val="center"/>
              <w:rPr>
                <w:i/>
              </w:rPr>
            </w:pPr>
            <w:r>
              <w:rPr>
                <w:i/>
              </w:rPr>
              <w:t xml:space="preserve">P.O. Box 68 </w:t>
            </w:r>
            <w:proofErr w:type="gramStart"/>
            <w:r>
              <w:rPr>
                <w:i/>
              </w:rPr>
              <w:t>*  ARMSTRONG</w:t>
            </w:r>
            <w:proofErr w:type="gramEnd"/>
            <w:r>
              <w:rPr>
                <w:i/>
              </w:rPr>
              <w:t xml:space="preserve">, ONTARIO </w:t>
            </w:r>
            <w:proofErr w:type="gramStart"/>
            <w:r>
              <w:rPr>
                <w:i/>
              </w:rPr>
              <w:t>*  P</w:t>
            </w:r>
            <w:proofErr w:type="gramEnd"/>
            <w:r>
              <w:rPr>
                <w:i/>
              </w:rPr>
              <w:t>0T 1A0</w:t>
            </w:r>
          </w:p>
          <w:p w14:paraId="275F6266" w14:textId="7C47B9FC" w:rsidR="002A64CA" w:rsidRDefault="00501733" w:rsidP="00501733">
            <w:pPr>
              <w:spacing w:after="0" w:line="278" w:lineRule="auto"/>
              <w:jc w:val="center"/>
              <w:rPr>
                <w:i/>
              </w:rPr>
            </w:pPr>
            <w:r>
              <w:rPr>
                <w:i/>
              </w:rPr>
              <w:t>P</w:t>
            </w:r>
            <w:r w:rsidR="002A64CA">
              <w:rPr>
                <w:i/>
              </w:rPr>
              <w:t>HONE 807-583-2177 &amp; 807-583-2238</w:t>
            </w:r>
          </w:p>
          <w:p w14:paraId="6081795F" w14:textId="58AE076A" w:rsidR="002A64CA" w:rsidRPr="002A64CA" w:rsidRDefault="002A64CA" w:rsidP="00501733">
            <w:pPr>
              <w:spacing w:after="0" w:line="278" w:lineRule="auto"/>
              <w:jc w:val="center"/>
              <w:rPr>
                <w:i/>
              </w:rPr>
            </w:pPr>
            <w:r>
              <w:t>FAX 807-583-2170</w:t>
            </w:r>
          </w:p>
        </w:tc>
      </w:tr>
    </w:tbl>
    <w:p w14:paraId="2097C2C8" w14:textId="78A8B79F" w:rsidR="00CA5A7B" w:rsidRDefault="004A1409" w:rsidP="002A64CA">
      <w:pPr>
        <w:ind w:left="2880" w:firstLine="720"/>
        <w:rPr>
          <w:b/>
          <w:bCs/>
          <w:u w:val="single"/>
        </w:rPr>
      </w:pPr>
      <w:r>
        <w:rPr>
          <w:b/>
          <w:bCs/>
          <w:u w:val="single"/>
        </w:rPr>
        <w:t>JOB POSTING</w:t>
      </w:r>
    </w:p>
    <w:p w14:paraId="31A373AF" w14:textId="77777777" w:rsidR="00CA5A7B" w:rsidRDefault="004A1409">
      <w:r>
        <w:rPr>
          <w:b/>
          <w:bCs/>
        </w:rPr>
        <w:t>Job Title:</w:t>
      </w:r>
      <w:r>
        <w:t xml:space="preserve"> Environmental Project Manager</w:t>
      </w:r>
    </w:p>
    <w:p w14:paraId="6699D2EB" w14:textId="77777777" w:rsidR="00CA5A7B" w:rsidRDefault="004A1409">
      <w:r>
        <w:rPr>
          <w:b/>
          <w:bCs/>
        </w:rPr>
        <w:t>Department:</w:t>
      </w:r>
      <w:r>
        <w:t xml:space="preserve"> Business, Economic, and Resource Management</w:t>
      </w:r>
    </w:p>
    <w:p w14:paraId="363D731D" w14:textId="77777777" w:rsidR="00CA5A7B" w:rsidRDefault="004A1409">
      <w:r>
        <w:rPr>
          <w:b/>
          <w:bCs/>
        </w:rPr>
        <w:t>Reports To:</w:t>
      </w:r>
      <w:r>
        <w:t xml:space="preserve"> Economic Development Manager</w:t>
      </w:r>
    </w:p>
    <w:p w14:paraId="6E75EF08" w14:textId="77777777" w:rsidR="00CA5A7B" w:rsidRDefault="004A1409">
      <w:r>
        <w:rPr>
          <w:b/>
          <w:bCs/>
        </w:rPr>
        <w:t>Location:</w:t>
      </w:r>
      <w:r>
        <w:t xml:space="preserve"> Thunder Bay, Ontario</w:t>
      </w:r>
    </w:p>
    <w:p w14:paraId="263C2457" w14:textId="07154898" w:rsidR="00CA5A7B" w:rsidRDefault="004A1409">
      <w:r>
        <w:rPr>
          <w:b/>
          <w:bCs/>
        </w:rPr>
        <w:t>Positions:</w:t>
      </w:r>
      <w:r>
        <w:t xml:space="preserve"> (1)</w:t>
      </w:r>
    </w:p>
    <w:p w14:paraId="6C4ADE7E" w14:textId="77777777" w:rsidR="00CA5A7B" w:rsidRDefault="004A1409">
      <w:pPr>
        <w:rPr>
          <w:b/>
          <w:bCs/>
        </w:rPr>
      </w:pPr>
      <w:r>
        <w:rPr>
          <w:b/>
          <w:bCs/>
        </w:rPr>
        <w:t>Job Overview</w:t>
      </w:r>
    </w:p>
    <w:p w14:paraId="1BD641DE" w14:textId="01B9F06F" w:rsidR="00CA5A7B" w:rsidRDefault="004A1409">
      <w:r>
        <w:t xml:space="preserve">The Environmental Project Manager (EPM) </w:t>
      </w:r>
      <w:bookmarkStart w:id="0" w:name="_Int_WMV1pP7I"/>
      <w:proofErr w:type="gramStart"/>
      <w:r>
        <w:t>is</w:t>
      </w:r>
      <w:bookmarkEnd w:id="0"/>
      <w:proofErr w:type="gramEnd"/>
      <w:r>
        <w:t xml:space="preserve"> a full-time position; expected hours per week are 35 hours. Travel will be required with this position </w:t>
      </w:r>
      <w:bookmarkStart w:id="1" w:name="_Int_JASyTFcm"/>
      <w:proofErr w:type="gramStart"/>
      <w:r>
        <w:t>including to</w:t>
      </w:r>
      <w:bookmarkEnd w:id="1"/>
      <w:proofErr w:type="gramEnd"/>
      <w:r>
        <w:t xml:space="preserve"> remote locations. The EPM will work closely with Whitesand First Nation’s Economic Development team to carry out various environmental projects in a variety of capacities. This position is primarily </w:t>
      </w:r>
      <w:bookmarkStart w:id="2" w:name="_Int_tjCraZLw"/>
      <w:r>
        <w:t>office based</w:t>
      </w:r>
      <w:bookmarkEnd w:id="2"/>
      <w:r>
        <w:t xml:space="preserve"> but includes field work requirements. As an employee of Whitesand First Nation, the EMP is expected to adhere to all Whitesand First Nation Policies and Procedures and conduct thems</w:t>
      </w:r>
      <w:r>
        <w:t xml:space="preserve">elf in a professional manner. </w:t>
      </w:r>
      <w:r>
        <w:t xml:space="preserve"> </w:t>
      </w:r>
    </w:p>
    <w:p w14:paraId="05A9AD2E" w14:textId="77777777" w:rsidR="00CA5A7B" w:rsidRDefault="004A1409">
      <w:r>
        <w:rPr>
          <w:b/>
          <w:bCs/>
        </w:rPr>
        <w:t>Job Role Specifications</w:t>
      </w:r>
    </w:p>
    <w:p w14:paraId="596574C8" w14:textId="77777777" w:rsidR="00CA5A7B" w:rsidRDefault="004A1409">
      <w:r>
        <w:t xml:space="preserve">The EPM will report to the Economic Development Manager or delegate. Specific duties and responsibilities for the EPM include but are not limited to: </w:t>
      </w:r>
    </w:p>
    <w:p w14:paraId="243E09E7" w14:textId="77777777" w:rsidR="00CA5A7B" w:rsidRDefault="004A1409">
      <w:pPr>
        <w:pStyle w:val="ListParagraph"/>
        <w:numPr>
          <w:ilvl w:val="0"/>
          <w:numId w:val="2"/>
        </w:numPr>
        <w:spacing w:line="240" w:lineRule="auto"/>
        <w:ind w:left="1077" w:hanging="357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Manage multiple environmental and community infrastructure projects from funding acquisition and development </w:t>
      </w:r>
      <w:proofErr w:type="gramStart"/>
      <w:r>
        <w:rPr>
          <w:color w:val="000000" w:themeColor="text1"/>
        </w:rPr>
        <w:t>through to</w:t>
      </w:r>
      <w:proofErr w:type="gramEnd"/>
      <w:r>
        <w:rPr>
          <w:color w:val="000000" w:themeColor="text1"/>
        </w:rPr>
        <w:t xml:space="preserve"> successful completion, ensuring delivery on time and within budget.</w:t>
      </w:r>
    </w:p>
    <w:p w14:paraId="7B0EB64F" w14:textId="77777777" w:rsidR="00CA5A7B" w:rsidRDefault="004A1409">
      <w:pPr>
        <w:pStyle w:val="ListParagraph"/>
        <w:numPr>
          <w:ilvl w:val="0"/>
          <w:numId w:val="2"/>
        </w:numPr>
        <w:spacing w:line="240" w:lineRule="auto"/>
        <w:ind w:left="1077" w:hanging="357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Prepare and submit funding applications and maintain accurate reporting to meet all financial and regulatory obligations. </w:t>
      </w:r>
    </w:p>
    <w:p w14:paraId="7E74FB44" w14:textId="77777777" w:rsidR="00CA5A7B" w:rsidRDefault="004A1409">
      <w:pPr>
        <w:pStyle w:val="ListParagraph"/>
        <w:numPr>
          <w:ilvl w:val="0"/>
          <w:numId w:val="2"/>
        </w:numPr>
        <w:spacing w:line="240" w:lineRule="auto"/>
        <w:ind w:left="1077" w:hanging="357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Create project budgets and outlines based on available funds, ensuring all project objectives can be effectively met within budget requirements. </w:t>
      </w:r>
    </w:p>
    <w:p w14:paraId="68D86898" w14:textId="77777777" w:rsidR="00CA5A7B" w:rsidRDefault="004A1409">
      <w:pPr>
        <w:pStyle w:val="ListParagraph"/>
        <w:numPr>
          <w:ilvl w:val="0"/>
          <w:numId w:val="2"/>
        </w:numPr>
        <w:spacing w:line="240" w:lineRule="auto"/>
        <w:ind w:left="1080"/>
        <w:contextualSpacing w:val="0"/>
        <w:rPr>
          <w:color w:val="000000" w:themeColor="text1"/>
        </w:rPr>
      </w:pPr>
      <w:r>
        <w:rPr>
          <w:color w:val="000000" w:themeColor="text1"/>
        </w:rPr>
        <w:t>Conduct field visits and site assessments to monitor environmental compliance and perform environmental sampling across various natural resource sectors within the First Nation territory.</w:t>
      </w:r>
    </w:p>
    <w:p w14:paraId="51318A07" w14:textId="77777777" w:rsidR="00CA5A7B" w:rsidRDefault="004A1409">
      <w:pPr>
        <w:pStyle w:val="ListParagraph"/>
        <w:numPr>
          <w:ilvl w:val="0"/>
          <w:numId w:val="2"/>
        </w:numPr>
        <w:spacing w:line="240" w:lineRule="auto"/>
        <w:ind w:left="108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Review technical environmental reports and documentation from external industry proponents, providing analysis, recommendations, and concise summaries for Chief and Council decision making. </w:t>
      </w:r>
    </w:p>
    <w:p w14:paraId="7488FD37" w14:textId="77777777" w:rsidR="00CA5A7B" w:rsidRDefault="004A1409">
      <w:pPr>
        <w:pStyle w:val="ListParagraph"/>
        <w:numPr>
          <w:ilvl w:val="0"/>
          <w:numId w:val="2"/>
        </w:numPr>
        <w:spacing w:line="240" w:lineRule="auto"/>
        <w:ind w:left="1080"/>
        <w:contextualSpacing w:val="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Coordinate and apply for required permits and approvals for project activities following applicable legislation and community protocols. </w:t>
      </w:r>
    </w:p>
    <w:p w14:paraId="46671C8B" w14:textId="77777777" w:rsidR="00CA5A7B" w:rsidRDefault="004A1409">
      <w:pPr>
        <w:pStyle w:val="ListParagraph"/>
        <w:numPr>
          <w:ilvl w:val="0"/>
          <w:numId w:val="2"/>
        </w:numPr>
        <w:spacing w:line="240" w:lineRule="auto"/>
        <w:ind w:left="1080"/>
        <w:contextualSpacing w:val="0"/>
        <w:rPr>
          <w:color w:val="000000" w:themeColor="text1"/>
        </w:rPr>
      </w:pPr>
      <w:r>
        <w:rPr>
          <w:color w:val="000000" w:themeColor="text1"/>
        </w:rPr>
        <w:t>Liaise with government, industry proponents, and community stakeholders to support environmental stewardship and project success.</w:t>
      </w:r>
    </w:p>
    <w:p w14:paraId="7CBEDA2F" w14:textId="77777777" w:rsidR="00CA5A7B" w:rsidRDefault="004A1409">
      <w:pPr>
        <w:pStyle w:val="ListParagraph"/>
        <w:numPr>
          <w:ilvl w:val="0"/>
          <w:numId w:val="2"/>
        </w:numPr>
        <w:spacing w:line="240" w:lineRule="auto"/>
        <w:ind w:left="108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Organize and host community engagement sessions for projects as required. This could include booking appropriate meeting spaces, ordering refreshments, creating and posting flyers in advance of the session, etc.  </w:t>
      </w:r>
    </w:p>
    <w:p w14:paraId="40C5272C" w14:textId="77777777" w:rsidR="00CA5A7B" w:rsidRDefault="004A1409">
      <w:pPr>
        <w:pStyle w:val="ListParagraph"/>
        <w:numPr>
          <w:ilvl w:val="0"/>
          <w:numId w:val="2"/>
        </w:numPr>
        <w:spacing w:line="240" w:lineRule="auto"/>
        <w:ind w:left="1080"/>
        <w:contextualSpacing w:val="0"/>
      </w:pPr>
      <w:r>
        <w:t xml:space="preserve">Any other </w:t>
      </w:r>
      <w:bookmarkStart w:id="3" w:name="_Int_G396Sz6j"/>
      <w:r>
        <w:t>tasks as</w:t>
      </w:r>
      <w:bookmarkEnd w:id="3"/>
      <w:r>
        <w:t xml:space="preserve"> assigned by the Economic Development Manager or delegate.</w:t>
      </w:r>
    </w:p>
    <w:p w14:paraId="667CA49D" w14:textId="77777777" w:rsidR="00CA5A7B" w:rsidRDefault="004A1409">
      <w:r>
        <w:t xml:space="preserve"> </w:t>
      </w:r>
    </w:p>
    <w:p w14:paraId="56C40EE0" w14:textId="77777777" w:rsidR="00CA5A7B" w:rsidRDefault="004A1409">
      <w:pPr>
        <w:rPr>
          <w:b/>
          <w:bCs/>
        </w:rPr>
      </w:pPr>
      <w:r>
        <w:rPr>
          <w:b/>
          <w:bCs/>
        </w:rPr>
        <w:t>Qualifications and Educational Requirements</w:t>
      </w:r>
    </w:p>
    <w:p w14:paraId="3A7B7A2C" w14:textId="77777777" w:rsidR="00CA5A7B" w:rsidRDefault="004A1409">
      <w:pPr>
        <w:pStyle w:val="ListParagraph"/>
        <w:numPr>
          <w:ilvl w:val="0"/>
          <w:numId w:val="1"/>
        </w:numPr>
      </w:pPr>
      <w:r>
        <w:t>Must have a high school diploma</w:t>
      </w:r>
    </w:p>
    <w:p w14:paraId="2E0AB8CF" w14:textId="77777777" w:rsidR="00CA5A7B" w:rsidRDefault="004A1409">
      <w:pPr>
        <w:pStyle w:val="ListParagraph"/>
        <w:numPr>
          <w:ilvl w:val="0"/>
          <w:numId w:val="1"/>
        </w:numPr>
      </w:pPr>
      <w:r>
        <w:t>Must be legally eligible to work in Canada</w:t>
      </w:r>
    </w:p>
    <w:p w14:paraId="6C60BA55" w14:textId="77777777" w:rsidR="00CA5A7B" w:rsidRDefault="004A1409">
      <w:pPr>
        <w:pStyle w:val="ListParagraph"/>
        <w:numPr>
          <w:ilvl w:val="0"/>
          <w:numId w:val="1"/>
        </w:numPr>
      </w:pPr>
      <w:r>
        <w:t>Must possess a valid G license and be willing to travel</w:t>
      </w:r>
    </w:p>
    <w:p w14:paraId="55D9469D" w14:textId="77777777" w:rsidR="00CA5A7B" w:rsidRDefault="004A1409">
      <w:pPr>
        <w:pStyle w:val="ListParagraph"/>
        <w:numPr>
          <w:ilvl w:val="0"/>
          <w:numId w:val="1"/>
        </w:numPr>
      </w:pPr>
      <w:proofErr w:type="gramStart"/>
      <w:r>
        <w:t>Must</w:t>
      </w:r>
      <w:proofErr w:type="gramEnd"/>
      <w:r>
        <w:t xml:space="preserve"> be punctual and willing to learn</w:t>
      </w:r>
    </w:p>
    <w:p w14:paraId="0B76D911" w14:textId="77777777" w:rsidR="00CA5A7B" w:rsidRDefault="004A1409">
      <w:pPr>
        <w:pStyle w:val="ListParagraph"/>
        <w:numPr>
          <w:ilvl w:val="0"/>
          <w:numId w:val="1"/>
        </w:numPr>
      </w:pPr>
      <w:proofErr w:type="gramStart"/>
      <w:r>
        <w:t>Must</w:t>
      </w:r>
      <w:proofErr w:type="gramEnd"/>
      <w:r>
        <w:t xml:space="preserve"> have excellent communication and organizational skills</w:t>
      </w:r>
    </w:p>
    <w:p w14:paraId="69722775" w14:textId="77777777" w:rsidR="00CA5A7B" w:rsidRDefault="004A1409">
      <w:pPr>
        <w:pStyle w:val="ListParagraph"/>
        <w:numPr>
          <w:ilvl w:val="0"/>
          <w:numId w:val="1"/>
        </w:numPr>
      </w:pPr>
      <w:r>
        <w:t>Preference will be given to individuals who:</w:t>
      </w:r>
    </w:p>
    <w:p w14:paraId="5B609BE1" w14:textId="77777777" w:rsidR="00CA5A7B" w:rsidRDefault="004A1409">
      <w:pPr>
        <w:pStyle w:val="ListParagraph"/>
        <w:numPr>
          <w:ilvl w:val="1"/>
          <w:numId w:val="1"/>
        </w:numPr>
      </w:pPr>
      <w:r>
        <w:t xml:space="preserve">Have a degree or diploma in </w:t>
      </w:r>
      <w:bookmarkStart w:id="4" w:name="_Int_ieNmjF34"/>
      <w:r>
        <w:t>environmental related studies</w:t>
      </w:r>
      <w:bookmarkEnd w:id="4"/>
    </w:p>
    <w:p w14:paraId="2448E18E" w14:textId="77777777" w:rsidR="00CA5A7B" w:rsidRDefault="004A1409">
      <w:pPr>
        <w:pStyle w:val="ListParagraph"/>
        <w:numPr>
          <w:ilvl w:val="1"/>
          <w:numId w:val="1"/>
        </w:numPr>
      </w:pPr>
      <w:r>
        <w:t>Have work experience in environmental consulting</w:t>
      </w:r>
    </w:p>
    <w:p w14:paraId="1B01BDC2" w14:textId="77777777" w:rsidR="00CA5A7B" w:rsidRDefault="004A1409">
      <w:pPr>
        <w:pStyle w:val="ListParagraph"/>
        <w:numPr>
          <w:ilvl w:val="1"/>
          <w:numId w:val="1"/>
        </w:numPr>
      </w:pPr>
      <w:r>
        <w:t>Demonstrate strong knowledge of Ontario environmental legislation, permitting requirements, and field inspection and sampling protocols</w:t>
      </w:r>
    </w:p>
    <w:p w14:paraId="2FE95121" w14:textId="707F3137" w:rsidR="00CA5A7B" w:rsidRDefault="004A1409" w:rsidP="00F755DC">
      <w:pPr>
        <w:pStyle w:val="ListParagraph"/>
        <w:numPr>
          <w:ilvl w:val="0"/>
          <w:numId w:val="1"/>
        </w:numPr>
      </w:pPr>
      <w:r>
        <w:t xml:space="preserve">Preference will be given to individuals who identify as an Indigenous Person, including First Nation, Metis, or Inuit </w:t>
      </w:r>
    </w:p>
    <w:p w14:paraId="5F89F3CD" w14:textId="2EDCBD60" w:rsidR="00CA5A7B" w:rsidRDefault="004A1409">
      <w:r>
        <w:t xml:space="preserve">A full benefits package is available; salary will depend on experience and qualifications. Please submit a cover letter and resume outlining qualifications by mail or email by </w:t>
      </w:r>
      <w:r w:rsidR="00F82609">
        <w:t xml:space="preserve">April </w:t>
      </w:r>
      <w:r>
        <w:t>2</w:t>
      </w:r>
      <w:r>
        <w:t>1</w:t>
      </w:r>
      <w:r>
        <w:t xml:space="preserve">, 2026, 5:00pm Eastern Standard Time.   </w:t>
      </w:r>
    </w:p>
    <w:p w14:paraId="4A5AF8B5" w14:textId="77777777" w:rsidR="00CA5A7B" w:rsidRDefault="004A1409">
      <w:pPr>
        <w:contextualSpacing/>
      </w:pPr>
      <w:r>
        <w:rPr>
          <w:b/>
          <w:bCs/>
        </w:rPr>
        <w:t>Attention</w:t>
      </w:r>
      <w:proofErr w:type="gramStart"/>
      <w:r>
        <w:rPr>
          <w:b/>
          <w:bCs/>
        </w:rPr>
        <w:t>:</w:t>
      </w:r>
      <w:r>
        <w:t xml:space="preserve"> </w:t>
      </w:r>
      <w:r>
        <w:tab/>
        <w:t>Colleen</w:t>
      </w:r>
      <w:proofErr w:type="gramEnd"/>
      <w:r>
        <w:t xml:space="preserve"> Lavoie, Band Manager </w:t>
      </w:r>
    </w:p>
    <w:p w14:paraId="1F040D8D" w14:textId="77777777" w:rsidR="00CA5A7B" w:rsidRDefault="004A1409">
      <w:pPr>
        <w:ind w:left="720" w:firstLine="720"/>
        <w:contextualSpacing/>
      </w:pPr>
      <w:r>
        <w:t>PO Box 68</w:t>
      </w:r>
    </w:p>
    <w:p w14:paraId="79888CDF" w14:textId="77777777" w:rsidR="00CA5A7B" w:rsidRDefault="004A1409">
      <w:pPr>
        <w:ind w:left="720" w:firstLine="720"/>
        <w:contextualSpacing/>
      </w:pPr>
      <w:r>
        <w:t xml:space="preserve">Armstrong, Ontario </w:t>
      </w:r>
    </w:p>
    <w:p w14:paraId="06913F20" w14:textId="77777777" w:rsidR="00CA5A7B" w:rsidRDefault="004A1409">
      <w:pPr>
        <w:ind w:left="720" w:firstLine="720"/>
        <w:contextualSpacing/>
      </w:pPr>
      <w:r>
        <w:t>P0T 1A0</w:t>
      </w:r>
    </w:p>
    <w:p w14:paraId="0D2F68B3" w14:textId="77777777" w:rsidR="00CA5A7B" w:rsidRDefault="004A1409">
      <w:pPr>
        <w:ind w:left="720" w:firstLine="720"/>
      </w:pPr>
      <w:hyperlink r:id="rId8">
        <w:r>
          <w:t>colleen.lavoie@whitesandfirstnation.com</w:t>
        </w:r>
      </w:hyperlink>
    </w:p>
    <w:sectPr w:rsidR="00CA5A7B" w:rsidSect="00ED7706"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9A533" w14:textId="77777777" w:rsidR="004A1409" w:rsidRDefault="004A1409" w:rsidP="002A64CA">
      <w:pPr>
        <w:spacing w:after="0" w:line="240" w:lineRule="auto"/>
      </w:pPr>
      <w:r>
        <w:separator/>
      </w:r>
    </w:p>
  </w:endnote>
  <w:endnote w:type="continuationSeparator" w:id="0">
    <w:p w14:paraId="68E156B2" w14:textId="77777777" w:rsidR="004A1409" w:rsidRDefault="004A1409" w:rsidP="002A6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7416A" w14:textId="77777777" w:rsidR="004A1409" w:rsidRDefault="004A1409" w:rsidP="002A64CA">
      <w:pPr>
        <w:spacing w:after="0" w:line="240" w:lineRule="auto"/>
      </w:pPr>
      <w:r>
        <w:separator/>
      </w:r>
    </w:p>
  </w:footnote>
  <w:footnote w:type="continuationSeparator" w:id="0">
    <w:p w14:paraId="409CD0FA" w14:textId="77777777" w:rsidR="004A1409" w:rsidRDefault="004A1409" w:rsidP="002A6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0C2E5"/>
    <w:multiLevelType w:val="multilevel"/>
    <w:tmpl w:val="A91C3802"/>
    <w:lvl w:ilvl="0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31EFAB"/>
    <w:multiLevelType w:val="multilevel"/>
    <w:tmpl w:val="75D28C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388395">
    <w:abstractNumId w:val="1"/>
  </w:num>
  <w:num w:numId="2" w16cid:durableId="1421213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A7B"/>
    <w:rsid w:val="002A64CA"/>
    <w:rsid w:val="004A1409"/>
    <w:rsid w:val="00501733"/>
    <w:rsid w:val="00995A93"/>
    <w:rsid w:val="009F6D32"/>
    <w:rsid w:val="00CA5A7B"/>
    <w:rsid w:val="00ED7706"/>
    <w:rsid w:val="00F755DC"/>
    <w:rsid w:val="00F82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8C443"/>
  <w15:docId w15:val="{C891D603-5E1A-4CCE-A7AA-9BD3E1C2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A64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2A64C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basedOn w:val="DefaultParagraphFont"/>
    <w:rPr>
      <w:color w:val="467886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2A6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4CA"/>
  </w:style>
  <w:style w:type="paragraph" w:styleId="Footer">
    <w:name w:val="footer"/>
    <w:basedOn w:val="Normal"/>
    <w:link w:val="FooterChar"/>
    <w:uiPriority w:val="99"/>
    <w:unhideWhenUsed/>
    <w:rsid w:val="002A6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4CA"/>
  </w:style>
  <w:style w:type="character" w:customStyle="1" w:styleId="Heading1Char">
    <w:name w:val="Heading 1 Char"/>
    <w:basedOn w:val="DefaultParagraphFont"/>
    <w:link w:val="Heading1"/>
    <w:rsid w:val="002A64CA"/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2A64CA"/>
    <w:rPr>
      <w:rFonts w:ascii="Times New Roman" w:eastAsia="Times New Roman" w:hAnsi="Times New Roman" w:cs="Times New Roman"/>
      <w:i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een.lavoie@whitesandfirstnatio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493</Words>
  <Characters>3085</Characters>
  <Application>Microsoft Office Word</Application>
  <DocSecurity>0</DocSecurity>
  <Lines>68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austinhari200@gmail.com</dc:creator>
  <cp:lastModifiedBy>Colleen Lavoie</cp:lastModifiedBy>
  <cp:revision>5</cp:revision>
  <cp:lastPrinted>2026-03-27T19:40:00Z</cp:lastPrinted>
  <dcterms:created xsi:type="dcterms:W3CDTF">2026-03-11T20:46:00Z</dcterms:created>
  <dcterms:modified xsi:type="dcterms:W3CDTF">2026-03-27T19:40:00Z</dcterms:modified>
</cp:coreProperties>
</file>